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9F" w:rsidRDefault="0096589F">
      <w:pPr>
        <w:rPr>
          <w:b/>
        </w:rPr>
      </w:pPr>
    </w:p>
    <w:p w:rsidR="0096589F" w:rsidRDefault="0096589F">
      <w:pPr>
        <w:rPr>
          <w:b/>
        </w:rPr>
      </w:pPr>
    </w:p>
    <w:p w:rsidR="0096589F" w:rsidRDefault="0096589F">
      <w:pPr>
        <w:rPr>
          <w:b/>
        </w:rPr>
      </w:pPr>
      <w:r w:rsidRPr="0096589F">
        <w:rPr>
          <w:b/>
          <w:noProof/>
          <w:lang w:val="en-ZA" w:eastAsia="en-ZA"/>
        </w:rPr>
        <w:drawing>
          <wp:inline distT="0" distB="0" distL="0" distR="0">
            <wp:extent cx="6193155" cy="4810217"/>
            <wp:effectExtent l="0" t="0" r="0" b="9525"/>
            <wp:docPr id="1" name="Picture 1" descr="C:\Users\masilosf\AppData\Local\Microsoft\Windows\INetCache\Content.Outlook\5SQ3MDQT\Dennis White 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losf\AppData\Local\Microsoft\Windows\INetCache\Content.Outlook\5SQ3MDQT\Dennis White pic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3155" cy="4810217"/>
                    </a:xfrm>
                    <a:prstGeom prst="rect">
                      <a:avLst/>
                    </a:prstGeom>
                    <a:noFill/>
                    <a:ln>
                      <a:noFill/>
                    </a:ln>
                  </pic:spPr>
                </pic:pic>
              </a:graphicData>
            </a:graphic>
          </wp:inline>
        </w:drawing>
      </w:r>
      <w:bookmarkStart w:id="0" w:name="_GoBack"/>
      <w:bookmarkEnd w:id="0"/>
    </w:p>
    <w:p w:rsidR="0096589F" w:rsidRDefault="0096589F">
      <w:pPr>
        <w:rPr>
          <w:b/>
        </w:rPr>
      </w:pPr>
    </w:p>
    <w:p w:rsidR="0096589F" w:rsidRDefault="0096589F">
      <w:pPr>
        <w:rPr>
          <w:b/>
        </w:rPr>
      </w:pPr>
    </w:p>
    <w:p w:rsidR="00F87E5D" w:rsidRDefault="00D91A9C">
      <w:pPr>
        <w:rPr>
          <w:b/>
        </w:rPr>
      </w:pPr>
      <w:r>
        <w:rPr>
          <w:b/>
        </w:rPr>
        <w:t>Dennis White</w:t>
      </w:r>
    </w:p>
    <w:p w:rsidR="0060268C" w:rsidRDefault="00D91A9C">
      <w:r>
        <w:t xml:space="preserve">Dennis is the Executive Director responsible for the Southern African </w:t>
      </w:r>
      <w:r w:rsidR="00554DB3">
        <w:t xml:space="preserve">Metal </w:t>
      </w:r>
      <w:r>
        <w:t xml:space="preserve">Cladding and Roofing Association </w:t>
      </w:r>
      <w:r w:rsidR="0060268C">
        <w:t xml:space="preserve">(SAMCRA) </w:t>
      </w:r>
      <w:r>
        <w:t xml:space="preserve">which is a sub-association of the </w:t>
      </w:r>
      <w:r w:rsidR="0060268C">
        <w:t>Southern African Institute of Steel Construction (</w:t>
      </w:r>
      <w:r>
        <w:t>SAISC</w:t>
      </w:r>
      <w:r w:rsidR="0060268C">
        <w:t>)</w:t>
      </w:r>
      <w:r>
        <w:t xml:space="preserve">. He has almost fifty years of experience in different aspects of steel construction ranging from structural design through project management and sales to executive management. </w:t>
      </w:r>
      <w:r w:rsidR="0029489B">
        <w:t xml:space="preserve">The last thirty </w:t>
      </w:r>
      <w:r w:rsidR="00081327">
        <w:t>five</w:t>
      </w:r>
      <w:r w:rsidR="0029489B">
        <w:t xml:space="preserve"> years have been spent in the metal cladding industry.</w:t>
      </w:r>
      <w:r w:rsidR="00E222E8">
        <w:t xml:space="preserve"> During this latter period he has been involved in the design, marketing, manufacture and installation of cladding systems.</w:t>
      </w:r>
    </w:p>
    <w:p w:rsidR="0060268C" w:rsidRPr="00D91A9C" w:rsidRDefault="0060268C">
      <w:r>
        <w:t>Dennis serves on several technical committees relating to building products and standards at the South African Bureau of Standards. He also participated in the rewrite of the Home Building Manual for the National Home Builders Registration Council (NHBRC).</w:t>
      </w:r>
    </w:p>
    <w:sectPr w:rsidR="0060268C" w:rsidRPr="00D91A9C" w:rsidSect="00AB5929">
      <w:pgSz w:w="11907" w:h="16839" w:code="9"/>
      <w:pgMar w:top="1440" w:right="1077" w:bottom="1440" w:left="107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9C"/>
    <w:rsid w:val="00081327"/>
    <w:rsid w:val="001D4289"/>
    <w:rsid w:val="0029489B"/>
    <w:rsid w:val="00554DB3"/>
    <w:rsid w:val="00576AD0"/>
    <w:rsid w:val="0060268C"/>
    <w:rsid w:val="0096589F"/>
    <w:rsid w:val="00AB5929"/>
    <w:rsid w:val="00AD046D"/>
    <w:rsid w:val="00D91A9C"/>
    <w:rsid w:val="00E2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9B4F"/>
  <w15:chartTrackingRefBased/>
  <w15:docId w15:val="{04534B66-76AC-4986-B6E9-A1F432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325">
      <w:bodyDiv w:val="1"/>
      <w:marLeft w:val="0"/>
      <w:marRight w:val="0"/>
      <w:marTop w:val="0"/>
      <w:marBottom w:val="0"/>
      <w:divBdr>
        <w:top w:val="none" w:sz="0" w:space="0" w:color="auto"/>
        <w:left w:val="none" w:sz="0" w:space="0" w:color="auto"/>
        <w:bottom w:val="none" w:sz="0" w:space="0" w:color="auto"/>
        <w:right w:val="none" w:sz="0" w:space="0" w:color="auto"/>
      </w:divBdr>
      <w:divsChild>
        <w:div w:id="978606113">
          <w:marLeft w:val="0"/>
          <w:marRight w:val="0"/>
          <w:marTop w:val="0"/>
          <w:marBottom w:val="0"/>
          <w:divBdr>
            <w:top w:val="none" w:sz="0" w:space="0" w:color="auto"/>
            <w:left w:val="none" w:sz="0" w:space="0" w:color="auto"/>
            <w:bottom w:val="none" w:sz="0" w:space="0" w:color="auto"/>
            <w:right w:val="none" w:sz="0" w:space="0" w:color="auto"/>
          </w:divBdr>
          <w:divsChild>
            <w:div w:id="1597665800">
              <w:marLeft w:val="0"/>
              <w:marRight w:val="0"/>
              <w:marTop w:val="0"/>
              <w:marBottom w:val="0"/>
              <w:divBdr>
                <w:top w:val="none" w:sz="0" w:space="0" w:color="auto"/>
                <w:left w:val="none" w:sz="0" w:space="0" w:color="auto"/>
                <w:bottom w:val="none" w:sz="0" w:space="0" w:color="auto"/>
                <w:right w:val="none" w:sz="0" w:space="0" w:color="auto"/>
              </w:divBdr>
              <w:divsChild>
                <w:div w:id="756830620">
                  <w:marLeft w:val="0"/>
                  <w:marRight w:val="0"/>
                  <w:marTop w:val="0"/>
                  <w:marBottom w:val="0"/>
                  <w:divBdr>
                    <w:top w:val="none" w:sz="0" w:space="0" w:color="auto"/>
                    <w:left w:val="none" w:sz="0" w:space="0" w:color="auto"/>
                    <w:bottom w:val="none" w:sz="0" w:space="0" w:color="auto"/>
                    <w:right w:val="none" w:sz="0" w:space="0" w:color="auto"/>
                  </w:divBdr>
                  <w:divsChild>
                    <w:div w:id="319388778">
                      <w:marLeft w:val="0"/>
                      <w:marRight w:val="0"/>
                      <w:marTop w:val="0"/>
                      <w:marBottom w:val="0"/>
                      <w:divBdr>
                        <w:top w:val="none" w:sz="0" w:space="0" w:color="auto"/>
                        <w:left w:val="none" w:sz="0" w:space="0" w:color="auto"/>
                        <w:bottom w:val="none" w:sz="0" w:space="0" w:color="auto"/>
                        <w:right w:val="none" w:sz="0" w:space="0" w:color="auto"/>
                      </w:divBdr>
                      <w:divsChild>
                        <w:div w:id="704017076">
                          <w:marLeft w:val="0"/>
                          <w:marRight w:val="0"/>
                          <w:marTop w:val="0"/>
                          <w:marBottom w:val="0"/>
                          <w:divBdr>
                            <w:top w:val="none" w:sz="0" w:space="0" w:color="auto"/>
                            <w:left w:val="none" w:sz="0" w:space="0" w:color="auto"/>
                            <w:bottom w:val="none" w:sz="0" w:space="0" w:color="auto"/>
                            <w:right w:val="none" w:sz="0" w:space="0" w:color="auto"/>
                          </w:divBdr>
                          <w:divsChild>
                            <w:div w:id="1825779349">
                              <w:marLeft w:val="0"/>
                              <w:marRight w:val="0"/>
                              <w:marTop w:val="0"/>
                              <w:marBottom w:val="0"/>
                              <w:divBdr>
                                <w:top w:val="none" w:sz="0" w:space="0" w:color="auto"/>
                                <w:left w:val="none" w:sz="0" w:space="0" w:color="auto"/>
                                <w:bottom w:val="none" w:sz="0" w:space="0" w:color="auto"/>
                                <w:right w:val="none" w:sz="0" w:space="0" w:color="auto"/>
                              </w:divBdr>
                              <w:divsChild>
                                <w:div w:id="663439151">
                                  <w:marLeft w:val="0"/>
                                  <w:marRight w:val="0"/>
                                  <w:marTop w:val="0"/>
                                  <w:marBottom w:val="0"/>
                                  <w:divBdr>
                                    <w:top w:val="none" w:sz="0" w:space="0" w:color="auto"/>
                                    <w:left w:val="none" w:sz="0" w:space="0" w:color="auto"/>
                                    <w:bottom w:val="none" w:sz="0" w:space="0" w:color="auto"/>
                                    <w:right w:val="none" w:sz="0" w:space="0" w:color="auto"/>
                                  </w:divBdr>
                                  <w:divsChild>
                                    <w:div w:id="767624360">
                                      <w:marLeft w:val="0"/>
                                      <w:marRight w:val="0"/>
                                      <w:marTop w:val="0"/>
                                      <w:marBottom w:val="0"/>
                                      <w:divBdr>
                                        <w:top w:val="none" w:sz="0" w:space="0" w:color="auto"/>
                                        <w:left w:val="none" w:sz="0" w:space="0" w:color="auto"/>
                                        <w:bottom w:val="none" w:sz="0" w:space="0" w:color="auto"/>
                                        <w:right w:val="none" w:sz="0" w:space="0" w:color="auto"/>
                                      </w:divBdr>
                                      <w:divsChild>
                                        <w:div w:id="1611544968">
                                          <w:marLeft w:val="0"/>
                                          <w:marRight w:val="0"/>
                                          <w:marTop w:val="0"/>
                                          <w:marBottom w:val="0"/>
                                          <w:divBdr>
                                            <w:top w:val="none" w:sz="0" w:space="0" w:color="auto"/>
                                            <w:left w:val="none" w:sz="0" w:space="0" w:color="auto"/>
                                            <w:bottom w:val="none" w:sz="0" w:space="0" w:color="auto"/>
                                            <w:right w:val="none" w:sz="0" w:space="0" w:color="auto"/>
                                          </w:divBdr>
                                          <w:divsChild>
                                            <w:div w:id="485559356">
                                              <w:marLeft w:val="0"/>
                                              <w:marRight w:val="0"/>
                                              <w:marTop w:val="0"/>
                                              <w:marBottom w:val="0"/>
                                              <w:divBdr>
                                                <w:top w:val="none" w:sz="0" w:space="0" w:color="auto"/>
                                                <w:left w:val="none" w:sz="0" w:space="0" w:color="auto"/>
                                                <w:bottom w:val="none" w:sz="0" w:space="0" w:color="auto"/>
                                                <w:right w:val="none" w:sz="0" w:space="0" w:color="auto"/>
                                              </w:divBdr>
                                              <w:divsChild>
                                                <w:div w:id="102304302">
                                                  <w:marLeft w:val="0"/>
                                                  <w:marRight w:val="0"/>
                                                  <w:marTop w:val="0"/>
                                                  <w:marBottom w:val="0"/>
                                                  <w:divBdr>
                                                    <w:top w:val="none" w:sz="0" w:space="0" w:color="auto"/>
                                                    <w:left w:val="none" w:sz="0" w:space="0" w:color="auto"/>
                                                    <w:bottom w:val="none" w:sz="0" w:space="0" w:color="auto"/>
                                                    <w:right w:val="none" w:sz="0" w:space="0" w:color="auto"/>
                                                  </w:divBdr>
                                                  <w:divsChild>
                                                    <w:div w:id="1975216362">
                                                      <w:marLeft w:val="0"/>
                                                      <w:marRight w:val="0"/>
                                                      <w:marTop w:val="0"/>
                                                      <w:marBottom w:val="0"/>
                                                      <w:divBdr>
                                                        <w:top w:val="none" w:sz="0" w:space="0" w:color="auto"/>
                                                        <w:left w:val="none" w:sz="0" w:space="0" w:color="auto"/>
                                                        <w:bottom w:val="none" w:sz="0" w:space="0" w:color="auto"/>
                                                        <w:right w:val="none" w:sz="0" w:space="0" w:color="auto"/>
                                                      </w:divBdr>
                                                      <w:divsChild>
                                                        <w:div w:id="1344819529">
                                                          <w:marLeft w:val="0"/>
                                                          <w:marRight w:val="0"/>
                                                          <w:marTop w:val="0"/>
                                                          <w:marBottom w:val="0"/>
                                                          <w:divBdr>
                                                            <w:top w:val="none" w:sz="0" w:space="0" w:color="auto"/>
                                                            <w:left w:val="none" w:sz="0" w:space="0" w:color="auto"/>
                                                            <w:bottom w:val="none" w:sz="0" w:space="0" w:color="auto"/>
                                                            <w:right w:val="none" w:sz="0" w:space="0" w:color="auto"/>
                                                          </w:divBdr>
                                                          <w:divsChild>
                                                            <w:div w:id="1914968148">
                                                              <w:marLeft w:val="0"/>
                                                              <w:marRight w:val="150"/>
                                                              <w:marTop w:val="0"/>
                                                              <w:marBottom w:val="150"/>
                                                              <w:divBdr>
                                                                <w:top w:val="none" w:sz="0" w:space="0" w:color="auto"/>
                                                                <w:left w:val="none" w:sz="0" w:space="0" w:color="auto"/>
                                                                <w:bottom w:val="none" w:sz="0" w:space="0" w:color="auto"/>
                                                                <w:right w:val="none" w:sz="0" w:space="0" w:color="auto"/>
                                                              </w:divBdr>
                                                              <w:divsChild>
                                                                <w:div w:id="1614556740">
                                                                  <w:marLeft w:val="0"/>
                                                                  <w:marRight w:val="0"/>
                                                                  <w:marTop w:val="0"/>
                                                                  <w:marBottom w:val="0"/>
                                                                  <w:divBdr>
                                                                    <w:top w:val="none" w:sz="0" w:space="0" w:color="auto"/>
                                                                    <w:left w:val="none" w:sz="0" w:space="0" w:color="auto"/>
                                                                    <w:bottom w:val="none" w:sz="0" w:space="0" w:color="auto"/>
                                                                    <w:right w:val="none" w:sz="0" w:space="0" w:color="auto"/>
                                                                  </w:divBdr>
                                                                  <w:divsChild>
                                                                    <w:div w:id="1215119147">
                                                                      <w:marLeft w:val="0"/>
                                                                      <w:marRight w:val="0"/>
                                                                      <w:marTop w:val="0"/>
                                                                      <w:marBottom w:val="0"/>
                                                                      <w:divBdr>
                                                                        <w:top w:val="none" w:sz="0" w:space="0" w:color="auto"/>
                                                                        <w:left w:val="none" w:sz="0" w:space="0" w:color="auto"/>
                                                                        <w:bottom w:val="none" w:sz="0" w:space="0" w:color="auto"/>
                                                                        <w:right w:val="none" w:sz="0" w:space="0" w:color="auto"/>
                                                                      </w:divBdr>
                                                                      <w:divsChild>
                                                                        <w:div w:id="1733576477">
                                                                          <w:marLeft w:val="0"/>
                                                                          <w:marRight w:val="0"/>
                                                                          <w:marTop w:val="0"/>
                                                                          <w:marBottom w:val="0"/>
                                                                          <w:divBdr>
                                                                            <w:top w:val="none" w:sz="0" w:space="0" w:color="auto"/>
                                                                            <w:left w:val="none" w:sz="0" w:space="0" w:color="auto"/>
                                                                            <w:bottom w:val="none" w:sz="0" w:space="0" w:color="auto"/>
                                                                            <w:right w:val="none" w:sz="0" w:space="0" w:color="auto"/>
                                                                          </w:divBdr>
                                                                          <w:divsChild>
                                                                            <w:div w:id="1892228808">
                                                                              <w:marLeft w:val="0"/>
                                                                              <w:marRight w:val="0"/>
                                                                              <w:marTop w:val="0"/>
                                                                              <w:marBottom w:val="0"/>
                                                                              <w:divBdr>
                                                                                <w:top w:val="none" w:sz="0" w:space="0" w:color="auto"/>
                                                                                <w:left w:val="none" w:sz="0" w:space="0" w:color="auto"/>
                                                                                <w:bottom w:val="none" w:sz="0" w:space="0" w:color="auto"/>
                                                                                <w:right w:val="none" w:sz="0" w:space="0" w:color="auto"/>
                                                                              </w:divBdr>
                                                                              <w:divsChild>
                                                                                <w:div w:id="1270821607">
                                                                                  <w:marLeft w:val="0"/>
                                                                                  <w:marRight w:val="0"/>
                                                                                  <w:marTop w:val="0"/>
                                                                                  <w:marBottom w:val="0"/>
                                                                                  <w:divBdr>
                                                                                    <w:top w:val="none" w:sz="0" w:space="0" w:color="auto"/>
                                                                                    <w:left w:val="none" w:sz="0" w:space="0" w:color="auto"/>
                                                                                    <w:bottom w:val="none" w:sz="0" w:space="0" w:color="auto"/>
                                                                                    <w:right w:val="none" w:sz="0" w:space="0" w:color="auto"/>
                                                                                  </w:divBdr>
                                                                                  <w:divsChild>
                                                                                    <w:div w:id="1066302714">
                                                                                      <w:marLeft w:val="0"/>
                                                                                      <w:marRight w:val="0"/>
                                                                                      <w:marTop w:val="0"/>
                                                                                      <w:marBottom w:val="0"/>
                                                                                      <w:divBdr>
                                                                                        <w:top w:val="none" w:sz="0" w:space="0" w:color="auto"/>
                                                                                        <w:left w:val="none" w:sz="0" w:space="0" w:color="auto"/>
                                                                                        <w:bottom w:val="none" w:sz="0" w:space="0" w:color="auto"/>
                                                                                        <w:right w:val="none" w:sz="0" w:space="0" w:color="auto"/>
                                                                                      </w:divBdr>
                                                                                    </w:div>
                                                                                    <w:div w:id="9036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88c95d7-c677-4fb8-ae3a-09b92888576a"/>
    <TaxCatchAll xmlns="04f8aa70-7e56-4b6c-876e-82692cd4222e"/>
    <_dlc_DocId xmlns="04f8aa70-7e56-4b6c-876e-82692cd4222e">NRCS-1797567310-220</_dlc_DocId>
    <_dlc_DocIdUrl xmlns="04f8aa70-7e56-4b6c-876e-82692cd4222e">
      <Url>http://prod.nrcs.local/_layouts/15/DocIdRedir.aspx?ID=NRCS-1797567310-220</Url>
      <Description>NRCS-1797567310-220</Description>
    </_dlc_DocIdUrl>
    <Tag xmlns="c88c95d7-c677-4fb8-ae3a-09b92888576a">Form</Tag>
    <Business_x0020_Unit xmlns="04f8aa70-7e56-4b6c-876e-82692cd4222e" xsi:nil="true"/>
    <Year xmlns="c88c95d7-c677-4fb8-ae3a-09b92888576a" xsi:nil="true"/>
    <Quarter xmlns="c88c95d7-c677-4fb8-ae3a-09b9288857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8CAEA5109A8478A5F4AFD8FAB5222" ma:contentTypeVersion="11" ma:contentTypeDescription="Create a new document." ma:contentTypeScope="" ma:versionID="a4fc293570d8c46a6396a9901fcaba07">
  <xsd:schema xmlns:xsd="http://www.w3.org/2001/XMLSchema" xmlns:xs="http://www.w3.org/2001/XMLSchema" xmlns:p="http://schemas.microsoft.com/office/2006/metadata/properties" xmlns:ns1="http://schemas.microsoft.com/sharepoint/v3" xmlns:ns2="04f8aa70-7e56-4b6c-876e-82692cd4222e" xmlns:ns3="c88c95d7-c677-4fb8-ae3a-09b92888576a" targetNamespace="http://schemas.microsoft.com/office/2006/metadata/properties" ma:root="true" ma:fieldsID="849088bd431fe1cb27c964334881edf4" ns1:_="" ns2:_="" ns3:_="">
    <xsd:import namespace="http://schemas.microsoft.com/sharepoint/v3"/>
    <xsd:import namespace="04f8aa70-7e56-4b6c-876e-82692cd4222e"/>
    <xsd:import namespace="c88c95d7-c677-4fb8-ae3a-09b92888576a"/>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2:TaxCatchAll" minOccurs="0"/>
                <xsd:element ref="ns2:_dlc_DocId" minOccurs="0"/>
                <xsd:element ref="ns2:_dlc_DocIdUrl" minOccurs="0"/>
                <xsd:element ref="ns2:_dlc_DocIdPersistId" minOccurs="0"/>
                <xsd:element ref="ns2:Business_x0020_Unit" minOccurs="0"/>
                <xsd:element ref="ns3:Tag" minOccurs="0"/>
                <xsd:element ref="ns3:Year" minOccurs="0"/>
                <xsd:element ref="ns3:Quarter"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8aa70-7e56-4b6c-876e-82692cd42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y Catch All Column" ma:hidden="true" ma:list="{c75ffc17-69a3-404d-9a64-3854396bdc4f}" ma:internalName="TaxCatchAll" ma:showField="CatchAllData" ma:web="04f8aa70-7e56-4b6c-876e-82692cd4222e">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Business_x0020_Unit" ma:index="16" nillable="true" ma:displayName="Business Unit" ma:format="Dropdown" ma:internalName="Business_x0020_Unit">
      <xsd:simpleType>
        <xsd:restriction base="dms:Choice">
          <xsd:enumeration value="Automotive"/>
          <xsd:enumeration value="Food and Associated Industries"/>
          <xsd:enumeration value="Legal Metrology"/>
          <xsd:enumeration value="Legal"/>
          <xsd:enumeration value="Human Resoure"/>
          <xsd:enumeration value="CMM"/>
          <xsd:enumeration value="Electrotech"/>
          <xsd:enumeration value="Internal Audit"/>
          <xsd:enumeration value="NBR"/>
          <xsd:enumeration value="RRD"/>
        </xsd:restriction>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c95d7-c677-4fb8-ae3a-09b92888576a" elementFormDefault="qualified">
    <xsd:import namespace="http://schemas.microsoft.com/office/2006/documentManagement/types"/>
    <xsd:import namespace="http://schemas.microsoft.com/office/infopath/2007/PartnerControls"/>
    <xsd:element name="Category" ma:index="11" nillable="true" ma:displayName="Category" ma:internalName="Category">
      <xsd:complexType>
        <xsd:complexContent>
          <xsd:extension base="dms:MultiChoice">
            <xsd:sequence>
              <xsd:element name="Value" maxOccurs="unbounded" minOccurs="0" nillable="true">
                <xsd:simpleType>
                  <xsd:restriction base="dms:Choice">
                    <xsd:enumeration value="Motorcycle"/>
                    <xsd:enumeration value="Load Bodies"/>
                    <xsd:enumeration value="Tractors"/>
                    <xsd:enumeration value="O3/O4 Vehicle Homologation"/>
                    <xsd:enumeration value="O1/O2 Vehicle Homologation"/>
                    <xsd:enumeration value="N2/N3 vehicle Homologation"/>
                    <xsd:enumeration value="N1 Vehicle Homologation"/>
                    <xsd:enumeration value="M2/M3 Vehicle Homologation"/>
                    <xsd:enumeration value="M1 Vehicle Homologation"/>
                    <xsd:enumeration value="General"/>
                    <xsd:enumeration value="Approval Requirements"/>
                  </xsd:restriction>
                </xsd:simpleType>
              </xsd:element>
            </xsd:sequence>
          </xsd:extension>
        </xsd:complexContent>
      </xsd:complexType>
    </xsd:element>
    <xsd:element name="Tag" ma:index="17" nillable="true" ma:displayName="Tag" ma:default="Form" ma:format="Dropdown" ma:internalName="Tag">
      <xsd:simpleType>
        <xsd:restriction base="dms:Choice">
          <xsd:enumeration value="Form"/>
          <xsd:enumeration value="General"/>
        </xsd:restriction>
      </xsd:simpleType>
    </xsd:element>
    <xsd:element name="Year" ma:index="18" nillable="true" ma:displayName="Year" ma:internalName="Year" ma:percentage="FALSE">
      <xsd:simpleType>
        <xsd:restriction base="dms:Number"/>
      </xsd:simpleType>
    </xsd:element>
    <xsd:element name="Quarter" ma:index="19" nillable="true" ma:displayName="Quarter" ma:internalName="Quart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D7C4AE-B72F-4636-B9BA-0288A036B48F}"/>
</file>

<file path=customXml/itemProps2.xml><?xml version="1.0" encoding="utf-8"?>
<ds:datastoreItem xmlns:ds="http://schemas.openxmlformats.org/officeDocument/2006/customXml" ds:itemID="{6E1B19F0-8B8F-48EA-A83B-609EE01117B8}"/>
</file>

<file path=customXml/itemProps3.xml><?xml version="1.0" encoding="utf-8"?>
<ds:datastoreItem xmlns:ds="http://schemas.openxmlformats.org/officeDocument/2006/customXml" ds:itemID="{5F3C52E1-9F27-486E-BA53-D44BDD684BE5}"/>
</file>

<file path=customXml/itemProps4.xml><?xml version="1.0" encoding="utf-8"?>
<ds:datastoreItem xmlns:ds="http://schemas.openxmlformats.org/officeDocument/2006/customXml" ds:itemID="{EA56816C-F0CA-4AA3-A691-5D9FD2F90CA3}"/>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White</dc:creator>
  <cp:keywords/>
  <dc:description/>
  <cp:lastModifiedBy>Semakaleng Masilo</cp:lastModifiedBy>
  <cp:revision>2</cp:revision>
  <dcterms:created xsi:type="dcterms:W3CDTF">2019-11-22T06:33:00Z</dcterms:created>
  <dcterms:modified xsi:type="dcterms:W3CDTF">2019-11-22T06:33:00Z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0x0101004F88CAEA5109A8478A5F4AFD8FAB5222</vt:lpwstr>
  </property>
  <property fmtid="{D5CDD505-2E9C-101B-9397-08002B2CF9AE}" pid="3" name="_dlc_DocIdItemGuid">
    <vt:lpwstr>96a6a409-43c2-465e-9287-c4def2ed7cfb</vt:lpwstr>
  </property>
</Properties>
</file>